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17D9FD3E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0DCB633F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D57B15">
        <w:rPr>
          <w:b/>
        </w:rPr>
        <w:t>1</w:t>
      </w:r>
      <w:r w:rsidR="00BE4F8A">
        <w:rPr>
          <w:b/>
        </w:rPr>
        <w:t>/</w:t>
      </w:r>
      <w:r w:rsidR="00041009">
        <w:rPr>
          <w:b/>
        </w:rPr>
        <w:t>1</w:t>
      </w:r>
      <w:r w:rsidR="00E16112">
        <w:rPr>
          <w:b/>
        </w:rPr>
        <w:t>1</w:t>
      </w:r>
      <w:r w:rsidR="004E50B2">
        <w:rPr>
          <w:b/>
        </w:rPr>
        <w:t>/202</w:t>
      </w:r>
      <w:r w:rsidR="00E16112">
        <w:rPr>
          <w:b/>
        </w:rPr>
        <w:t>3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796DFF5B" w14:textId="3114D998" w:rsidR="002A7E9A" w:rsidRPr="009C3F7F" w:rsidRDefault="002A7E9A" w:rsidP="002A7E9A">
      <w:pPr>
        <w:rPr>
          <w:bCs/>
        </w:rPr>
      </w:pPr>
      <w:r w:rsidRPr="002A7E9A">
        <w:rPr>
          <w:b/>
        </w:rPr>
        <w:t>Bills to Be Pai</w:t>
      </w:r>
      <w:r w:rsidR="00E51827">
        <w:rPr>
          <w:b/>
        </w:rPr>
        <w:t>d</w:t>
      </w:r>
      <w:r w:rsidR="00E16112">
        <w:rPr>
          <w:b/>
        </w:rPr>
        <w:t xml:space="preserve">- </w:t>
      </w:r>
      <w:r w:rsidR="00E16112" w:rsidRPr="009C3F7F">
        <w:rPr>
          <w:bCs/>
        </w:rPr>
        <w:t xml:space="preserve">Thomas </w:t>
      </w:r>
      <w:proofErr w:type="spellStart"/>
      <w:r w:rsidR="00E16112" w:rsidRPr="009C3F7F">
        <w:rPr>
          <w:bCs/>
        </w:rPr>
        <w:t>Battellino</w:t>
      </w:r>
      <w:proofErr w:type="spellEnd"/>
      <w:r w:rsidR="00E16112" w:rsidRPr="009C3F7F">
        <w:rPr>
          <w:bCs/>
        </w:rPr>
        <w:t xml:space="preserve">, Windstream, </w:t>
      </w:r>
      <w:proofErr w:type="spellStart"/>
      <w:r w:rsidR="00E16112" w:rsidRPr="009C3F7F">
        <w:rPr>
          <w:bCs/>
        </w:rPr>
        <w:t>Unilec</w:t>
      </w:r>
      <w:proofErr w:type="spellEnd"/>
      <w:r w:rsidR="00E16112" w:rsidRPr="009C3F7F">
        <w:rPr>
          <w:bCs/>
        </w:rPr>
        <w:t xml:space="preserve">, Moore Propane, Western PA Newspaper (2), Northwest Soil </w:t>
      </w:r>
      <w:proofErr w:type="spellStart"/>
      <w:r w:rsidR="00E16112" w:rsidRPr="009C3F7F">
        <w:rPr>
          <w:bCs/>
        </w:rPr>
        <w:t>Srvices</w:t>
      </w:r>
      <w:proofErr w:type="spellEnd"/>
      <w:r w:rsidR="00E16112" w:rsidRPr="009C3F7F">
        <w:rPr>
          <w:bCs/>
        </w:rPr>
        <w:t>, PSATS Membership,</w:t>
      </w:r>
      <w:r w:rsidR="009C3F7F" w:rsidRPr="009C3F7F">
        <w:rPr>
          <w:bCs/>
        </w:rPr>
        <w:t xml:space="preserve"> </w:t>
      </w:r>
      <w:proofErr w:type="spellStart"/>
      <w:r w:rsidR="00E16112" w:rsidRPr="009C3F7F">
        <w:rPr>
          <w:bCs/>
        </w:rPr>
        <w:t>Seigworth</w:t>
      </w:r>
      <w:proofErr w:type="spellEnd"/>
      <w:r w:rsidR="00E16112" w:rsidRPr="009C3F7F">
        <w:rPr>
          <w:bCs/>
        </w:rPr>
        <w:t xml:space="preserve"> Road Supply, payroll</w:t>
      </w:r>
      <w:r w:rsidR="009C3F7F" w:rsidRPr="009C3F7F">
        <w:rPr>
          <w:bCs/>
        </w:rPr>
        <w:t xml:space="preserve">, </w:t>
      </w:r>
      <w:proofErr w:type="spellStart"/>
      <w:r w:rsidR="009C3F7F" w:rsidRPr="009C3F7F">
        <w:rPr>
          <w:bCs/>
        </w:rPr>
        <w:t>CertaSite</w:t>
      </w:r>
      <w:proofErr w:type="spellEnd"/>
    </w:p>
    <w:p w14:paraId="2AA14DF9" w14:textId="61B0B886" w:rsidR="00641A8E" w:rsidRPr="002A7E9A" w:rsidRDefault="00641A8E" w:rsidP="002A7E9A">
      <w:pPr>
        <w:rPr>
          <w:b/>
        </w:rPr>
      </w:pPr>
      <w:r>
        <w:rPr>
          <w:b/>
        </w:rPr>
        <w:t>Checks needing signed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4F7784EB" w:rsidR="00553147" w:rsidRPr="0040095C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E16112">
        <w:rPr>
          <w:bCs/>
        </w:rPr>
        <w:t xml:space="preserve">Resignation letter from Todd </w:t>
      </w:r>
      <w:proofErr w:type="spellStart"/>
      <w:r w:rsidR="00E16112">
        <w:rPr>
          <w:bCs/>
        </w:rPr>
        <w:t>Fanstaskey</w:t>
      </w:r>
      <w:proofErr w:type="spellEnd"/>
      <w:r w:rsidR="00E16112">
        <w:rPr>
          <w:bCs/>
        </w:rPr>
        <w:t>, Letter from County of Clarion Board of Commissioners aid for Liquid Fuels Funding 15K. Received dividend from PSATS $108.00, State Ethics commission interest</w:t>
      </w:r>
      <w:r w:rsidR="009C3F7F">
        <w:rPr>
          <w:bCs/>
        </w:rPr>
        <w:t>’</w:t>
      </w:r>
      <w:r w:rsidR="00E16112">
        <w:rPr>
          <w:bCs/>
        </w:rPr>
        <w:t>s forms,</w:t>
      </w:r>
      <w:r w:rsidR="009C3F7F">
        <w:rPr>
          <w:bCs/>
        </w:rPr>
        <w:t xml:space="preserve"> PA One Call.</w:t>
      </w:r>
    </w:p>
    <w:p w14:paraId="30CB2253" w14:textId="0DAF560B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r w:rsidR="006F2FBE" w:rsidRPr="006F2FBE">
        <w:rPr>
          <w:bCs/>
        </w:rPr>
        <w:t>Dave Russell</w:t>
      </w:r>
      <w:r w:rsidR="006F2FBE">
        <w:rPr>
          <w:b/>
        </w:rPr>
        <w:t xml:space="preserve"> </w:t>
      </w:r>
      <w:r w:rsidR="006F2FBE" w:rsidRPr="006F2FBE">
        <w:rPr>
          <w:bCs/>
        </w:rPr>
        <w:t>phone call about pot holes</w:t>
      </w:r>
      <w:r w:rsidR="006F2FBE">
        <w:rPr>
          <w:b/>
        </w:rPr>
        <w:t xml:space="preserve"> </w:t>
      </w:r>
      <w:r w:rsidR="006F2FBE">
        <w:rPr>
          <w:bCs/>
        </w:rPr>
        <w:t xml:space="preserve">on Summerville </w:t>
      </w:r>
      <w:proofErr w:type="spellStart"/>
      <w:r w:rsidR="006F2FBE">
        <w:rPr>
          <w:bCs/>
        </w:rPr>
        <w:t>Gutchess</w:t>
      </w:r>
      <w:proofErr w:type="spellEnd"/>
      <w:r w:rsidR="006F2FBE">
        <w:rPr>
          <w:bCs/>
        </w:rPr>
        <w:t xml:space="preserve"> Lumber Co. </w:t>
      </w:r>
      <w:r w:rsidR="00E16112">
        <w:rPr>
          <w:bCs/>
        </w:rPr>
        <w:t xml:space="preserve">did they bring stone, Bought a truck with plow and spreader. </w:t>
      </w:r>
    </w:p>
    <w:p w14:paraId="36EE6FFF" w14:textId="2783CB64" w:rsidR="007641CD" w:rsidRDefault="002A7E9A" w:rsidP="007641CD">
      <w:pPr>
        <w:tabs>
          <w:tab w:val="left" w:pos="5814"/>
        </w:tabs>
        <w:rPr>
          <w:bCs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226FC">
        <w:rPr>
          <w:b/>
        </w:rPr>
        <w:t xml:space="preserve"> </w:t>
      </w:r>
      <w:r w:rsidR="00E16112">
        <w:rPr>
          <w:bCs/>
        </w:rPr>
        <w:t>Matson Lumber fixing old State North</w:t>
      </w:r>
      <w:r w:rsidR="009C3F7F">
        <w:rPr>
          <w:bCs/>
        </w:rPr>
        <w:t xml:space="preserve">. </w:t>
      </w:r>
      <w:proofErr w:type="spellStart"/>
      <w:r w:rsidR="009C3F7F">
        <w:rPr>
          <w:bCs/>
        </w:rPr>
        <w:t>Certa</w:t>
      </w:r>
      <w:proofErr w:type="spellEnd"/>
      <w:r w:rsidR="009C3F7F">
        <w:rPr>
          <w:bCs/>
        </w:rPr>
        <w:t xml:space="preserve"> Site fire extinguisher’s inspected report  </w:t>
      </w:r>
    </w:p>
    <w:p w14:paraId="525853ED" w14:textId="51693279" w:rsidR="006A6590" w:rsidRPr="00BC706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9C3F7F">
        <w:rPr>
          <w:bCs/>
        </w:rPr>
        <w:t>Two new road bonds, Spoke to Amber Davis buying on Clover Lane turning it into an Air B&amp;B. Completed Tax Information Form, 2023 Elected Officials Report on Mun Stats and C-404 report</w:t>
      </w:r>
      <w:r w:rsidR="00B5572B">
        <w:rPr>
          <w:bCs/>
        </w:rPr>
        <w:t>, completed county recycling report, completed survey for Bureau Veritas.</w:t>
      </w:r>
    </w:p>
    <w:p w14:paraId="7AF3EFBE" w14:textId="577F9B85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E45C" w14:textId="77777777" w:rsidR="00DB15F9" w:rsidRDefault="00DB15F9" w:rsidP="008D59A3">
      <w:pPr>
        <w:spacing w:after="0" w:line="240" w:lineRule="auto"/>
      </w:pPr>
      <w:r>
        <w:separator/>
      </w:r>
    </w:p>
  </w:endnote>
  <w:endnote w:type="continuationSeparator" w:id="0">
    <w:p w14:paraId="76D92247" w14:textId="77777777" w:rsidR="00DB15F9" w:rsidRDefault="00DB15F9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0BE5" w14:textId="77777777" w:rsidR="00DB15F9" w:rsidRDefault="00DB15F9" w:rsidP="008D59A3">
      <w:pPr>
        <w:spacing w:after="0" w:line="240" w:lineRule="auto"/>
      </w:pPr>
      <w:r>
        <w:separator/>
      </w:r>
    </w:p>
  </w:footnote>
  <w:footnote w:type="continuationSeparator" w:id="0">
    <w:p w14:paraId="407BB565" w14:textId="77777777" w:rsidR="00DB15F9" w:rsidRDefault="00DB15F9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41009"/>
    <w:rsid w:val="000550AF"/>
    <w:rsid w:val="00056A7D"/>
    <w:rsid w:val="00065095"/>
    <w:rsid w:val="00066176"/>
    <w:rsid w:val="00066587"/>
    <w:rsid w:val="00075352"/>
    <w:rsid w:val="00090384"/>
    <w:rsid w:val="0009060D"/>
    <w:rsid w:val="00091406"/>
    <w:rsid w:val="00095C37"/>
    <w:rsid w:val="000A4685"/>
    <w:rsid w:val="000A499F"/>
    <w:rsid w:val="000A65AF"/>
    <w:rsid w:val="000B377C"/>
    <w:rsid w:val="000D230C"/>
    <w:rsid w:val="000D7B10"/>
    <w:rsid w:val="000F6FD9"/>
    <w:rsid w:val="0010083A"/>
    <w:rsid w:val="001030F3"/>
    <w:rsid w:val="001167C8"/>
    <w:rsid w:val="0012341B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6097"/>
    <w:rsid w:val="002A7E9A"/>
    <w:rsid w:val="002B5005"/>
    <w:rsid w:val="002E45A5"/>
    <w:rsid w:val="002F0DDF"/>
    <w:rsid w:val="002F13E3"/>
    <w:rsid w:val="002F47F4"/>
    <w:rsid w:val="00326E2E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3E7BD2"/>
    <w:rsid w:val="0040095C"/>
    <w:rsid w:val="00401D2D"/>
    <w:rsid w:val="00405DB8"/>
    <w:rsid w:val="004275BC"/>
    <w:rsid w:val="00431985"/>
    <w:rsid w:val="004329A6"/>
    <w:rsid w:val="004472DB"/>
    <w:rsid w:val="00460822"/>
    <w:rsid w:val="00467C02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2566"/>
    <w:rsid w:val="00543E65"/>
    <w:rsid w:val="0054725F"/>
    <w:rsid w:val="00553147"/>
    <w:rsid w:val="00553817"/>
    <w:rsid w:val="0057672F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0448"/>
    <w:rsid w:val="0062552A"/>
    <w:rsid w:val="00626815"/>
    <w:rsid w:val="00636B2F"/>
    <w:rsid w:val="006373AE"/>
    <w:rsid w:val="00637B50"/>
    <w:rsid w:val="00641A8E"/>
    <w:rsid w:val="006432D5"/>
    <w:rsid w:val="006671C3"/>
    <w:rsid w:val="0067556F"/>
    <w:rsid w:val="006805A8"/>
    <w:rsid w:val="00686FCE"/>
    <w:rsid w:val="006A12B2"/>
    <w:rsid w:val="006A5BAA"/>
    <w:rsid w:val="006A6590"/>
    <w:rsid w:val="006A7D46"/>
    <w:rsid w:val="006A7D73"/>
    <w:rsid w:val="006C5187"/>
    <w:rsid w:val="006D371B"/>
    <w:rsid w:val="006E5864"/>
    <w:rsid w:val="006F2FBE"/>
    <w:rsid w:val="006F4749"/>
    <w:rsid w:val="0070306A"/>
    <w:rsid w:val="007230B2"/>
    <w:rsid w:val="007238A4"/>
    <w:rsid w:val="00744C58"/>
    <w:rsid w:val="007641CD"/>
    <w:rsid w:val="0077378F"/>
    <w:rsid w:val="00782E00"/>
    <w:rsid w:val="00792F50"/>
    <w:rsid w:val="00796A6F"/>
    <w:rsid w:val="007B05CF"/>
    <w:rsid w:val="007D08DB"/>
    <w:rsid w:val="007E0C47"/>
    <w:rsid w:val="00821C58"/>
    <w:rsid w:val="00832301"/>
    <w:rsid w:val="00833B24"/>
    <w:rsid w:val="008364D7"/>
    <w:rsid w:val="008540F1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3151E"/>
    <w:rsid w:val="009515DD"/>
    <w:rsid w:val="00955B82"/>
    <w:rsid w:val="00983652"/>
    <w:rsid w:val="009934FB"/>
    <w:rsid w:val="009A7346"/>
    <w:rsid w:val="009C13B1"/>
    <w:rsid w:val="009C3F7F"/>
    <w:rsid w:val="009F3660"/>
    <w:rsid w:val="00A078EB"/>
    <w:rsid w:val="00A12AC4"/>
    <w:rsid w:val="00A2123F"/>
    <w:rsid w:val="00A26A5D"/>
    <w:rsid w:val="00A408D7"/>
    <w:rsid w:val="00A5047F"/>
    <w:rsid w:val="00A57004"/>
    <w:rsid w:val="00A57C6F"/>
    <w:rsid w:val="00A70409"/>
    <w:rsid w:val="00A845C7"/>
    <w:rsid w:val="00A926E7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A5AD0"/>
    <w:rsid w:val="00BB7770"/>
    <w:rsid w:val="00BC3087"/>
    <w:rsid w:val="00BC7063"/>
    <w:rsid w:val="00BE1A36"/>
    <w:rsid w:val="00BE2583"/>
    <w:rsid w:val="00BE4F8A"/>
    <w:rsid w:val="00C20ADE"/>
    <w:rsid w:val="00C43B88"/>
    <w:rsid w:val="00C46A46"/>
    <w:rsid w:val="00C56D2B"/>
    <w:rsid w:val="00C6596D"/>
    <w:rsid w:val="00C8021F"/>
    <w:rsid w:val="00C81CB7"/>
    <w:rsid w:val="00C8695E"/>
    <w:rsid w:val="00C905EE"/>
    <w:rsid w:val="00C9425A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57B15"/>
    <w:rsid w:val="00D62812"/>
    <w:rsid w:val="00D63F13"/>
    <w:rsid w:val="00D9234D"/>
    <w:rsid w:val="00D932BD"/>
    <w:rsid w:val="00DA3435"/>
    <w:rsid w:val="00DA398A"/>
    <w:rsid w:val="00DA58FE"/>
    <w:rsid w:val="00DB15F9"/>
    <w:rsid w:val="00DB301C"/>
    <w:rsid w:val="00DC5D50"/>
    <w:rsid w:val="00DD0A32"/>
    <w:rsid w:val="00DD75C2"/>
    <w:rsid w:val="00E01BFF"/>
    <w:rsid w:val="00E02230"/>
    <w:rsid w:val="00E055DE"/>
    <w:rsid w:val="00E10DC0"/>
    <w:rsid w:val="00E12EC4"/>
    <w:rsid w:val="00E13175"/>
    <w:rsid w:val="00E16112"/>
    <w:rsid w:val="00E26134"/>
    <w:rsid w:val="00E26793"/>
    <w:rsid w:val="00E27924"/>
    <w:rsid w:val="00E40069"/>
    <w:rsid w:val="00E51827"/>
    <w:rsid w:val="00E57D42"/>
    <w:rsid w:val="00E9773E"/>
    <w:rsid w:val="00EA438E"/>
    <w:rsid w:val="00EA510C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2023-01-10T01:13:00Z</cp:lastPrinted>
  <dcterms:created xsi:type="dcterms:W3CDTF">2023-01-10T01:14:00Z</dcterms:created>
  <dcterms:modified xsi:type="dcterms:W3CDTF">2023-01-10T01:14:00Z</dcterms:modified>
</cp:coreProperties>
</file>